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235F" w14:textId="3E48267D" w:rsidR="008E6876" w:rsidRPr="006252A3" w:rsidRDefault="006252A3" w:rsidP="00DB57FE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Response to the message from </w:t>
      </w:r>
      <w:r w:rsidR="008E6876" w:rsidRPr="006252A3">
        <w:rPr>
          <w:rFonts w:ascii="Arial" w:hAnsi="Arial" w:cs="Arial"/>
          <w:b/>
          <w:sz w:val="24"/>
          <w:lang w:val="en-US"/>
        </w:rPr>
        <w:t xml:space="preserve">Olga </w:t>
      </w:r>
      <w:proofErr w:type="spellStart"/>
      <w:r w:rsidR="008E6876" w:rsidRPr="006252A3">
        <w:rPr>
          <w:rFonts w:ascii="Arial" w:hAnsi="Arial" w:cs="Arial"/>
          <w:b/>
          <w:sz w:val="24"/>
          <w:lang w:val="en-US"/>
        </w:rPr>
        <w:t>Antonova</w:t>
      </w:r>
      <w:proofErr w:type="spellEnd"/>
      <w:r w:rsidR="008E6876" w:rsidRPr="006252A3">
        <w:rPr>
          <w:rFonts w:ascii="Arial" w:hAnsi="Arial" w:cs="Arial"/>
          <w:b/>
          <w:sz w:val="24"/>
          <w:lang w:val="en-US"/>
        </w:rPr>
        <w:t>, Hewlett Packard Enterprise LLC</w:t>
      </w:r>
    </w:p>
    <w:p w14:paraId="0B8EE22F" w14:textId="77777777" w:rsidR="008E6876" w:rsidRPr="006252A3" w:rsidRDefault="008E6876" w:rsidP="008E6876">
      <w:pPr>
        <w:ind w:left="1410" w:hanging="1410"/>
        <w:rPr>
          <w:rFonts w:ascii="Arial" w:hAnsi="Arial" w:cs="Arial"/>
          <w:b/>
          <w:lang w:val="en-US"/>
        </w:rPr>
      </w:pPr>
    </w:p>
    <w:p w14:paraId="0387E36B" w14:textId="1E6F8A3C" w:rsidR="008E6876" w:rsidRPr="006252A3" w:rsidRDefault="006252A3" w:rsidP="003068D1">
      <w:pPr>
        <w:pBdr>
          <w:top w:val="single" w:sz="4" w:space="1" w:color="auto"/>
        </w:pBdr>
        <w:ind w:left="1410" w:hanging="141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Question</w:t>
      </w:r>
      <w:r w:rsidRPr="006252A3">
        <w:rPr>
          <w:rFonts w:ascii="Arial" w:hAnsi="Arial" w:cs="Arial"/>
          <w:b/>
          <w:lang w:val="en-US"/>
        </w:rPr>
        <w:t xml:space="preserve"> </w:t>
      </w:r>
      <w:proofErr w:type="gramStart"/>
      <w:r w:rsidRPr="006252A3">
        <w:rPr>
          <w:rFonts w:ascii="Arial" w:hAnsi="Arial" w:cs="Arial"/>
          <w:b/>
          <w:lang w:val="en-US"/>
        </w:rPr>
        <w:t>1</w:t>
      </w:r>
      <w:proofErr w:type="gramEnd"/>
      <w:r w:rsidR="008E6876" w:rsidRPr="006252A3">
        <w:rPr>
          <w:rFonts w:ascii="Arial" w:hAnsi="Arial" w:cs="Arial"/>
          <w:lang w:val="en-US"/>
        </w:rPr>
        <w:tab/>
      </w:r>
      <w:r>
        <w:rPr>
          <w:rFonts w:ascii="Arial" w:hAnsi="Arial" w:cs="Arial"/>
          <w:i/>
          <w:lang w:val="en-US"/>
        </w:rPr>
        <w:t>What risks does an employer encounter if the employees are transferred to remote work using an order, but not a supplementary agreement to an employment contract</w:t>
      </w:r>
      <w:r w:rsidR="008E6876" w:rsidRPr="006252A3">
        <w:rPr>
          <w:rFonts w:ascii="Arial" w:hAnsi="Arial" w:cs="Arial"/>
          <w:i/>
          <w:lang w:val="en-US"/>
        </w:rPr>
        <w:t>?</w:t>
      </w:r>
    </w:p>
    <w:p w14:paraId="0F2C3825" w14:textId="4ABF12A4" w:rsidR="008E6876" w:rsidRPr="00A141FA" w:rsidRDefault="006252A3" w:rsidP="00E5771C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Answer</w:t>
      </w:r>
      <w:r w:rsidRPr="00E5771C">
        <w:rPr>
          <w:rFonts w:ascii="Arial" w:hAnsi="Arial" w:cs="Arial"/>
          <w:b/>
          <w:lang w:val="en-US"/>
        </w:rPr>
        <w:tab/>
      </w:r>
      <w:r w:rsidRPr="006252A3">
        <w:rPr>
          <w:rFonts w:ascii="Arial" w:hAnsi="Arial" w:cs="Arial"/>
          <w:lang w:val="en-US"/>
        </w:rPr>
        <w:t>According</w:t>
      </w:r>
      <w:r w:rsidRPr="00972A8C">
        <w:rPr>
          <w:rFonts w:ascii="Arial" w:hAnsi="Arial" w:cs="Arial"/>
          <w:lang w:val="en-US"/>
        </w:rPr>
        <w:t xml:space="preserve"> </w:t>
      </w:r>
      <w:r w:rsidRPr="006252A3">
        <w:rPr>
          <w:rFonts w:ascii="Arial" w:hAnsi="Arial" w:cs="Arial"/>
          <w:lang w:val="en-US"/>
        </w:rPr>
        <w:t>to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requirements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Labor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Code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Kazakhstan</w:t>
      </w:r>
      <w:r w:rsidRPr="00972A8C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changes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labor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conditions</w:t>
      </w:r>
      <w:r w:rsidRPr="00972A8C">
        <w:rPr>
          <w:rFonts w:ascii="Arial" w:hAnsi="Arial" w:cs="Arial"/>
          <w:lang w:val="en-US"/>
        </w:rPr>
        <w:t xml:space="preserve"> </w:t>
      </w:r>
      <w:r w:rsidR="008E6876" w:rsidRPr="00972A8C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which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definitely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include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changes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place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work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work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regime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when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transferring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employees</w:t>
      </w:r>
      <w:r w:rsidRPr="00972A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 w:rsidR="00972A8C" w:rsidRPr="00972A8C">
        <w:rPr>
          <w:rFonts w:ascii="Arial" w:hAnsi="Arial" w:cs="Arial"/>
          <w:lang w:val="en-US"/>
        </w:rPr>
        <w:t xml:space="preserve"> </w:t>
      </w:r>
      <w:r w:rsidR="00972A8C">
        <w:rPr>
          <w:rFonts w:ascii="Arial" w:hAnsi="Arial" w:cs="Arial"/>
          <w:lang w:val="en-US"/>
        </w:rPr>
        <w:t>remote</w:t>
      </w:r>
      <w:r w:rsidR="00972A8C" w:rsidRPr="00972A8C">
        <w:rPr>
          <w:rFonts w:ascii="Arial" w:hAnsi="Arial" w:cs="Arial"/>
          <w:lang w:val="en-US"/>
        </w:rPr>
        <w:t xml:space="preserve"> </w:t>
      </w:r>
      <w:r w:rsidR="00972A8C">
        <w:rPr>
          <w:rFonts w:ascii="Arial" w:hAnsi="Arial" w:cs="Arial"/>
          <w:lang w:val="en-US"/>
        </w:rPr>
        <w:t>labor</w:t>
      </w:r>
      <w:r w:rsidR="00972A8C" w:rsidRPr="00972A8C">
        <w:rPr>
          <w:rFonts w:ascii="Arial" w:hAnsi="Arial" w:cs="Arial"/>
          <w:lang w:val="en-US"/>
        </w:rPr>
        <w:t>/</w:t>
      </w:r>
      <w:r w:rsidR="00972A8C">
        <w:rPr>
          <w:rFonts w:ascii="Arial" w:hAnsi="Arial" w:cs="Arial"/>
          <w:lang w:val="en-US"/>
        </w:rPr>
        <w:t>work</w:t>
      </w:r>
      <w:r w:rsidR="008E6876" w:rsidRPr="00972A8C">
        <w:rPr>
          <w:rFonts w:ascii="Arial" w:hAnsi="Arial" w:cs="Arial"/>
          <w:lang w:val="en-US"/>
        </w:rPr>
        <w:t xml:space="preserve">) </w:t>
      </w:r>
      <w:r w:rsidR="00972A8C">
        <w:rPr>
          <w:rFonts w:ascii="Arial" w:hAnsi="Arial" w:cs="Arial"/>
          <w:lang w:val="en-US"/>
        </w:rPr>
        <w:t>cannot</w:t>
      </w:r>
      <w:r w:rsidR="00972A8C" w:rsidRPr="00972A8C">
        <w:rPr>
          <w:rFonts w:ascii="Arial" w:hAnsi="Arial" w:cs="Arial"/>
          <w:lang w:val="en-US"/>
        </w:rPr>
        <w:t xml:space="preserve"> </w:t>
      </w:r>
      <w:r w:rsidR="00972A8C">
        <w:rPr>
          <w:rFonts w:ascii="Arial" w:hAnsi="Arial" w:cs="Arial"/>
          <w:lang w:val="en-US"/>
        </w:rPr>
        <w:t xml:space="preserve">take place solely based on the employer's decision </w:t>
      </w:r>
      <w:r w:rsidR="008E6876" w:rsidRPr="00972A8C">
        <w:rPr>
          <w:rFonts w:ascii="Arial" w:hAnsi="Arial" w:cs="Arial"/>
          <w:lang w:val="en-US"/>
        </w:rPr>
        <w:t>(</w:t>
      </w:r>
      <w:r w:rsidR="00972A8C">
        <w:rPr>
          <w:rFonts w:ascii="Arial" w:hAnsi="Arial" w:cs="Arial"/>
          <w:lang w:val="en-US"/>
        </w:rPr>
        <w:t>by issuing a relevant act/order</w:t>
      </w:r>
      <w:r w:rsidR="008E6876" w:rsidRPr="00972A8C">
        <w:rPr>
          <w:rFonts w:ascii="Arial" w:hAnsi="Arial" w:cs="Arial"/>
          <w:lang w:val="en-US"/>
        </w:rPr>
        <w:t xml:space="preserve">), </w:t>
      </w:r>
      <w:r w:rsidR="00972A8C">
        <w:rPr>
          <w:rFonts w:ascii="Arial" w:hAnsi="Arial" w:cs="Arial"/>
          <w:lang w:val="en-US"/>
        </w:rPr>
        <w:t xml:space="preserve">except for the cases where labor conditions are changed pursuant to Article </w:t>
      </w:r>
      <w:r w:rsidR="00D155E5" w:rsidRPr="00972A8C">
        <w:rPr>
          <w:rFonts w:ascii="Arial" w:hAnsi="Arial" w:cs="Arial"/>
          <w:lang w:val="en-US"/>
        </w:rPr>
        <w:t xml:space="preserve">46 </w:t>
      </w:r>
      <w:r w:rsidR="00972A8C">
        <w:rPr>
          <w:rFonts w:ascii="Arial" w:hAnsi="Arial" w:cs="Arial"/>
          <w:lang w:val="en-US"/>
        </w:rPr>
        <w:t>of the Labor Code of Kazakhstan</w:t>
      </w:r>
      <w:r w:rsidR="00D155E5" w:rsidRPr="00972A8C">
        <w:rPr>
          <w:rFonts w:ascii="Arial" w:hAnsi="Arial" w:cs="Arial"/>
          <w:lang w:val="en-US"/>
        </w:rPr>
        <w:t xml:space="preserve">. </w:t>
      </w:r>
      <w:r w:rsidR="00972A8C">
        <w:rPr>
          <w:rFonts w:ascii="Arial" w:hAnsi="Arial" w:cs="Arial"/>
          <w:lang w:val="en-US"/>
        </w:rPr>
        <w:t xml:space="preserve"> </w:t>
      </w:r>
      <w:proofErr w:type="gramStart"/>
      <w:r w:rsidR="002264B0">
        <w:rPr>
          <w:rFonts w:ascii="Arial" w:hAnsi="Arial" w:cs="Arial"/>
          <w:lang w:val="en-US"/>
        </w:rPr>
        <w:t>Strictly</w:t>
      </w:r>
      <w:proofErr w:type="gramEnd"/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from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the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legal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point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of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view</w:t>
      </w:r>
      <w:r w:rsidR="002264B0" w:rsidRPr="002264B0">
        <w:rPr>
          <w:rFonts w:ascii="Arial" w:hAnsi="Arial" w:cs="Arial"/>
          <w:lang w:val="en-US"/>
        </w:rPr>
        <w:t xml:space="preserve">, </w:t>
      </w:r>
      <w:r w:rsidR="002264B0">
        <w:rPr>
          <w:rFonts w:ascii="Arial" w:hAnsi="Arial" w:cs="Arial"/>
          <w:lang w:val="en-US"/>
        </w:rPr>
        <w:t>this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issue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is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the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subject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of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the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parties</w:t>
      </w:r>
      <w:r w:rsidR="002264B0" w:rsidRPr="002264B0">
        <w:rPr>
          <w:rFonts w:ascii="Arial" w:hAnsi="Arial" w:cs="Arial"/>
          <w:lang w:val="en-US"/>
        </w:rPr>
        <w:t xml:space="preserve">' </w:t>
      </w:r>
      <w:r w:rsidR="002264B0">
        <w:rPr>
          <w:rFonts w:ascii="Arial" w:hAnsi="Arial" w:cs="Arial"/>
          <w:lang w:val="en-US"/>
        </w:rPr>
        <w:t>agreement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executed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by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three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documents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D155E5" w:rsidRPr="002264B0">
        <w:rPr>
          <w:rFonts w:ascii="Arial" w:hAnsi="Arial" w:cs="Arial"/>
          <w:lang w:val="en-US"/>
        </w:rPr>
        <w:t xml:space="preserve">– </w:t>
      </w:r>
      <w:r w:rsidR="002264B0">
        <w:rPr>
          <w:rFonts w:ascii="Arial" w:hAnsi="Arial" w:cs="Arial"/>
          <w:lang w:val="en-US"/>
        </w:rPr>
        <w:t>notice to an employee with a proposal to change labor conditions</w:t>
      </w:r>
      <w:r w:rsidR="00D155E5" w:rsidRPr="002264B0">
        <w:rPr>
          <w:rFonts w:ascii="Arial" w:hAnsi="Arial" w:cs="Arial"/>
          <w:lang w:val="en-US"/>
        </w:rPr>
        <w:t xml:space="preserve">, </w:t>
      </w:r>
      <w:r w:rsidR="002264B0">
        <w:rPr>
          <w:rFonts w:ascii="Arial" w:hAnsi="Arial" w:cs="Arial"/>
          <w:lang w:val="en-US"/>
        </w:rPr>
        <w:t>parties' agreement in the form of a supplementary agreement to the employee's employment contract and relevant employer's order</w:t>
      </w:r>
      <w:r w:rsidR="00D155E5" w:rsidRPr="002264B0">
        <w:rPr>
          <w:rFonts w:ascii="Arial" w:hAnsi="Arial" w:cs="Arial"/>
          <w:lang w:val="en-US"/>
        </w:rPr>
        <w:t xml:space="preserve">. </w:t>
      </w:r>
      <w:r w:rsidR="002264B0">
        <w:rPr>
          <w:rFonts w:ascii="Arial" w:hAnsi="Arial" w:cs="Arial"/>
          <w:lang w:val="en-US"/>
        </w:rPr>
        <w:t xml:space="preserve"> Furthermore</w:t>
      </w:r>
      <w:r w:rsidR="002264B0" w:rsidRPr="002264B0">
        <w:rPr>
          <w:rFonts w:ascii="Arial" w:hAnsi="Arial" w:cs="Arial"/>
          <w:lang w:val="en-US"/>
        </w:rPr>
        <w:t xml:space="preserve">, </w:t>
      </w:r>
      <w:r w:rsidR="002264B0">
        <w:rPr>
          <w:rFonts w:ascii="Arial" w:hAnsi="Arial" w:cs="Arial"/>
          <w:lang w:val="en-US"/>
        </w:rPr>
        <w:t>remote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work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contemplates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the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necessity to agree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the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conditions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of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compensation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for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the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employee</w:t>
      </w:r>
      <w:r w:rsidR="002264B0" w:rsidRPr="002264B0">
        <w:rPr>
          <w:rFonts w:ascii="Arial" w:hAnsi="Arial" w:cs="Arial"/>
          <w:lang w:val="en-US"/>
        </w:rPr>
        <w:t>'</w:t>
      </w:r>
      <w:r w:rsidR="002264B0">
        <w:rPr>
          <w:rFonts w:ascii="Arial" w:hAnsi="Arial" w:cs="Arial"/>
          <w:lang w:val="en-US"/>
        </w:rPr>
        <w:t>s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2264B0">
        <w:rPr>
          <w:rFonts w:ascii="Arial" w:hAnsi="Arial" w:cs="Arial"/>
          <w:lang w:val="en-US"/>
        </w:rPr>
        <w:t>expenses</w:t>
      </w:r>
      <w:r w:rsidR="002264B0" w:rsidRPr="002264B0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in connection</w:t>
      </w:r>
      <w:r w:rsidR="002264B0">
        <w:rPr>
          <w:rFonts w:ascii="Arial" w:hAnsi="Arial" w:cs="Arial"/>
          <w:lang w:val="en-US"/>
        </w:rPr>
        <w:t xml:space="preserve"> with the use of own communication facilities, as well as other expenses incurred when working at home</w:t>
      </w:r>
      <w:r w:rsidR="008111E0" w:rsidRPr="002264B0">
        <w:rPr>
          <w:rFonts w:ascii="Arial" w:hAnsi="Arial" w:cs="Arial"/>
          <w:lang w:val="en-US"/>
        </w:rPr>
        <w:t xml:space="preserve">, </w:t>
      </w:r>
      <w:r w:rsidR="002264B0">
        <w:rPr>
          <w:rFonts w:ascii="Arial" w:hAnsi="Arial" w:cs="Arial"/>
          <w:lang w:val="en-US"/>
        </w:rPr>
        <w:t xml:space="preserve">and to determine </w:t>
      </w:r>
      <w:r w:rsidR="00A141FA">
        <w:rPr>
          <w:rFonts w:ascii="Arial" w:hAnsi="Arial" w:cs="Arial"/>
          <w:lang w:val="en-US"/>
        </w:rPr>
        <w:t>the conditions of exercising control over the employee's fixed work time accounting during such period</w:t>
      </w:r>
      <w:r w:rsidR="008111E0" w:rsidRPr="002264B0">
        <w:rPr>
          <w:rFonts w:ascii="Arial" w:hAnsi="Arial" w:cs="Arial"/>
          <w:lang w:val="en-US"/>
        </w:rPr>
        <w:t xml:space="preserve">, </w:t>
      </w:r>
      <w:r w:rsidR="00A141FA">
        <w:rPr>
          <w:rFonts w:ascii="Arial" w:hAnsi="Arial" w:cs="Arial"/>
          <w:lang w:val="en-US"/>
        </w:rPr>
        <w:t>which may be done only in a supplementary agreement to an employment contract</w:t>
      </w:r>
      <w:r w:rsidR="008111E0" w:rsidRPr="002264B0">
        <w:rPr>
          <w:rFonts w:ascii="Arial" w:hAnsi="Arial" w:cs="Arial"/>
          <w:lang w:val="en-US"/>
        </w:rPr>
        <w:t xml:space="preserve">. </w:t>
      </w:r>
      <w:r w:rsidR="00A141FA">
        <w:rPr>
          <w:rFonts w:ascii="Arial" w:hAnsi="Arial" w:cs="Arial"/>
          <w:lang w:val="en-US"/>
        </w:rPr>
        <w:t xml:space="preserve"> Violation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of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the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statutory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procedure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for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changing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labor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conditions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and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agreeing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the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conditions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of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remote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work</w:t>
      </w:r>
      <w:r w:rsidR="00A141FA" w:rsidRPr="00A141FA">
        <w:rPr>
          <w:rFonts w:ascii="Arial" w:hAnsi="Arial" w:cs="Arial"/>
          <w:lang w:val="en-US"/>
        </w:rPr>
        <w:t xml:space="preserve"> </w:t>
      </w:r>
      <w:r w:rsidR="00A141FA">
        <w:rPr>
          <w:rFonts w:ascii="Arial" w:hAnsi="Arial" w:cs="Arial"/>
          <w:lang w:val="en-US"/>
        </w:rPr>
        <w:t>with an employee entails disputes with such employee regarding the lawfulness of transfer to remote work and admonitions from the controlling agencies in the event of inspecting the company's activities</w:t>
      </w:r>
      <w:r w:rsidR="008111E0" w:rsidRPr="00A141FA">
        <w:rPr>
          <w:rFonts w:ascii="Arial" w:hAnsi="Arial" w:cs="Arial"/>
          <w:lang w:val="en-US"/>
        </w:rPr>
        <w:t>.</w:t>
      </w:r>
    </w:p>
    <w:p w14:paraId="3B8138E3" w14:textId="77777777" w:rsidR="003068D1" w:rsidRPr="00A141FA" w:rsidRDefault="003068D1" w:rsidP="00B318A5">
      <w:pPr>
        <w:rPr>
          <w:rFonts w:ascii="Arial" w:hAnsi="Arial" w:cs="Arial"/>
          <w:lang w:val="en-US"/>
        </w:rPr>
      </w:pPr>
    </w:p>
    <w:p w14:paraId="2E72A6BA" w14:textId="678AA3AD" w:rsidR="008E6876" w:rsidRPr="00986B9A" w:rsidRDefault="00E5771C" w:rsidP="003068D1">
      <w:pPr>
        <w:pBdr>
          <w:top w:val="single" w:sz="4" w:space="1" w:color="auto"/>
        </w:pBdr>
        <w:ind w:left="1410" w:hanging="141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Question</w:t>
      </w:r>
      <w:r w:rsidR="008E6876" w:rsidRPr="00986B9A">
        <w:rPr>
          <w:rFonts w:ascii="Arial" w:hAnsi="Arial" w:cs="Arial"/>
          <w:b/>
          <w:lang w:val="en-US"/>
        </w:rPr>
        <w:t xml:space="preserve"> </w:t>
      </w:r>
      <w:r w:rsidR="008E6876" w:rsidRPr="00986B9A">
        <w:rPr>
          <w:rFonts w:ascii="Arial" w:hAnsi="Arial" w:cs="Arial"/>
          <w:b/>
          <w:lang w:val="en-US"/>
        </w:rPr>
        <w:tab/>
      </w:r>
      <w:r w:rsidR="00986B9A">
        <w:rPr>
          <w:rFonts w:ascii="Arial" w:hAnsi="Arial" w:cs="Arial"/>
          <w:i/>
          <w:lang w:val="en-US"/>
        </w:rPr>
        <w:t>Is</w:t>
      </w:r>
      <w:r w:rsidR="00986B9A" w:rsidRPr="00986B9A">
        <w:rPr>
          <w:rFonts w:ascii="Arial" w:hAnsi="Arial" w:cs="Arial"/>
          <w:i/>
          <w:lang w:val="en-US"/>
        </w:rPr>
        <w:t xml:space="preserve"> </w:t>
      </w:r>
      <w:r w:rsidR="00986B9A">
        <w:rPr>
          <w:rFonts w:ascii="Arial" w:hAnsi="Arial" w:cs="Arial"/>
          <w:i/>
          <w:lang w:val="en-US"/>
        </w:rPr>
        <w:t>it</w:t>
      </w:r>
      <w:r w:rsidR="00986B9A" w:rsidRPr="00986B9A">
        <w:rPr>
          <w:rFonts w:ascii="Arial" w:hAnsi="Arial" w:cs="Arial"/>
          <w:i/>
          <w:lang w:val="en-US"/>
        </w:rPr>
        <w:t xml:space="preserve"> </w:t>
      </w:r>
      <w:r w:rsidR="00986B9A">
        <w:rPr>
          <w:rFonts w:ascii="Arial" w:hAnsi="Arial" w:cs="Arial"/>
          <w:i/>
          <w:lang w:val="en-US"/>
        </w:rPr>
        <w:t>allowed</w:t>
      </w:r>
      <w:r w:rsidR="00986B9A" w:rsidRPr="00986B9A">
        <w:rPr>
          <w:rFonts w:ascii="Arial" w:hAnsi="Arial" w:cs="Arial"/>
          <w:i/>
          <w:lang w:val="en-US"/>
        </w:rPr>
        <w:t xml:space="preserve"> </w:t>
      </w:r>
      <w:r w:rsidR="00986B9A">
        <w:rPr>
          <w:rFonts w:ascii="Arial" w:hAnsi="Arial" w:cs="Arial"/>
          <w:i/>
          <w:lang w:val="en-US"/>
        </w:rPr>
        <w:t>to</w:t>
      </w:r>
      <w:r w:rsidR="00986B9A" w:rsidRPr="00986B9A">
        <w:rPr>
          <w:rFonts w:ascii="Arial" w:hAnsi="Arial" w:cs="Arial"/>
          <w:i/>
          <w:lang w:val="en-US"/>
        </w:rPr>
        <w:t xml:space="preserve"> </w:t>
      </w:r>
      <w:r w:rsidR="00986B9A">
        <w:rPr>
          <w:rFonts w:ascii="Arial" w:hAnsi="Arial" w:cs="Arial"/>
          <w:i/>
          <w:lang w:val="en-US"/>
        </w:rPr>
        <w:t>transfer</w:t>
      </w:r>
      <w:r w:rsidR="00986B9A" w:rsidRPr="00986B9A">
        <w:rPr>
          <w:rFonts w:ascii="Arial" w:hAnsi="Arial" w:cs="Arial"/>
          <w:i/>
          <w:lang w:val="en-US"/>
        </w:rPr>
        <w:t xml:space="preserve"> </w:t>
      </w:r>
      <w:r w:rsidR="00986B9A">
        <w:rPr>
          <w:rFonts w:ascii="Arial" w:hAnsi="Arial" w:cs="Arial"/>
          <w:i/>
          <w:lang w:val="en-US"/>
        </w:rPr>
        <w:t>employees</w:t>
      </w:r>
      <w:r w:rsidR="00986B9A" w:rsidRPr="00986B9A">
        <w:rPr>
          <w:rFonts w:ascii="Arial" w:hAnsi="Arial" w:cs="Arial"/>
          <w:i/>
          <w:lang w:val="en-US"/>
        </w:rPr>
        <w:t xml:space="preserve"> </w:t>
      </w:r>
      <w:r w:rsidR="00986B9A">
        <w:rPr>
          <w:rFonts w:ascii="Arial" w:hAnsi="Arial" w:cs="Arial"/>
          <w:i/>
          <w:lang w:val="en-US"/>
        </w:rPr>
        <w:t>to</w:t>
      </w:r>
      <w:r w:rsidR="00986B9A" w:rsidRPr="00986B9A">
        <w:rPr>
          <w:rFonts w:ascii="Arial" w:hAnsi="Arial" w:cs="Arial"/>
          <w:i/>
          <w:lang w:val="en-US"/>
        </w:rPr>
        <w:t xml:space="preserve"> </w:t>
      </w:r>
      <w:r w:rsidR="00986B9A">
        <w:rPr>
          <w:rFonts w:ascii="Arial" w:hAnsi="Arial" w:cs="Arial"/>
          <w:i/>
          <w:lang w:val="en-US"/>
        </w:rPr>
        <w:t>remote</w:t>
      </w:r>
      <w:r w:rsidR="00986B9A" w:rsidRPr="00986B9A">
        <w:rPr>
          <w:rFonts w:ascii="Arial" w:hAnsi="Arial" w:cs="Arial"/>
          <w:i/>
          <w:lang w:val="en-US"/>
        </w:rPr>
        <w:t xml:space="preserve"> </w:t>
      </w:r>
      <w:r w:rsidR="00986B9A">
        <w:rPr>
          <w:rFonts w:ascii="Arial" w:hAnsi="Arial" w:cs="Arial"/>
          <w:i/>
          <w:lang w:val="en-US"/>
        </w:rPr>
        <w:t>work</w:t>
      </w:r>
      <w:r w:rsidR="00986B9A" w:rsidRPr="00986B9A">
        <w:rPr>
          <w:rFonts w:ascii="Arial" w:hAnsi="Arial" w:cs="Arial"/>
          <w:i/>
          <w:lang w:val="en-US"/>
        </w:rPr>
        <w:t xml:space="preserve"> </w:t>
      </w:r>
      <w:r w:rsidR="00986B9A">
        <w:rPr>
          <w:rFonts w:ascii="Arial" w:hAnsi="Arial" w:cs="Arial"/>
          <w:i/>
          <w:lang w:val="en-US"/>
        </w:rPr>
        <w:t>on</w:t>
      </w:r>
      <w:r w:rsidR="00986B9A" w:rsidRPr="00986B9A">
        <w:rPr>
          <w:rFonts w:ascii="Arial" w:hAnsi="Arial" w:cs="Arial"/>
          <w:i/>
          <w:lang w:val="en-US"/>
        </w:rPr>
        <w:t xml:space="preserve"> </w:t>
      </w:r>
      <w:r w:rsidR="00986B9A">
        <w:rPr>
          <w:rFonts w:ascii="Arial" w:hAnsi="Arial" w:cs="Arial"/>
          <w:i/>
          <w:lang w:val="en-US"/>
        </w:rPr>
        <w:t>certain</w:t>
      </w:r>
      <w:r w:rsidR="00986B9A" w:rsidRPr="00986B9A">
        <w:rPr>
          <w:rFonts w:ascii="Arial" w:hAnsi="Arial" w:cs="Arial"/>
          <w:i/>
          <w:lang w:val="en-US"/>
        </w:rPr>
        <w:t xml:space="preserve"> </w:t>
      </w:r>
      <w:r w:rsidR="00986B9A">
        <w:rPr>
          <w:rFonts w:ascii="Arial" w:hAnsi="Arial" w:cs="Arial"/>
          <w:i/>
          <w:lang w:val="en-US"/>
        </w:rPr>
        <w:t>days</w:t>
      </w:r>
      <w:r w:rsidR="008E6876" w:rsidRPr="00986B9A">
        <w:rPr>
          <w:rFonts w:ascii="Arial" w:hAnsi="Arial" w:cs="Arial"/>
          <w:i/>
          <w:lang w:val="en-US"/>
        </w:rPr>
        <w:t xml:space="preserve">, </w:t>
      </w:r>
      <w:r w:rsidR="00986B9A">
        <w:rPr>
          <w:rFonts w:ascii="Arial" w:hAnsi="Arial" w:cs="Arial"/>
          <w:i/>
          <w:lang w:val="en-US"/>
        </w:rPr>
        <w:t>while on other days they will work at office</w:t>
      </w:r>
      <w:r w:rsidR="008E6876" w:rsidRPr="00986B9A">
        <w:rPr>
          <w:rFonts w:ascii="Arial" w:hAnsi="Arial" w:cs="Arial"/>
          <w:i/>
          <w:lang w:val="en-US"/>
        </w:rPr>
        <w:t xml:space="preserve">? </w:t>
      </w:r>
      <w:r w:rsidR="00986B9A">
        <w:rPr>
          <w:rFonts w:ascii="Arial" w:hAnsi="Arial" w:cs="Arial"/>
          <w:i/>
          <w:lang w:val="en-US"/>
        </w:rPr>
        <w:t xml:space="preserve"> Are there any risks from the </w:t>
      </w:r>
      <w:r w:rsidR="00DB57FE">
        <w:rPr>
          <w:rFonts w:ascii="Arial" w:hAnsi="Arial" w:cs="Arial"/>
          <w:i/>
          <w:lang w:val="en-US"/>
        </w:rPr>
        <w:t>stand</w:t>
      </w:r>
      <w:r w:rsidR="00986B9A">
        <w:rPr>
          <w:rFonts w:ascii="Arial" w:hAnsi="Arial" w:cs="Arial"/>
          <w:i/>
          <w:lang w:val="en-US"/>
        </w:rPr>
        <w:t>point of labor law and inspections with a view to compliance with sanitary rules</w:t>
      </w:r>
      <w:r w:rsidR="008E6876" w:rsidRPr="00986B9A">
        <w:rPr>
          <w:rFonts w:ascii="Arial" w:hAnsi="Arial" w:cs="Arial"/>
          <w:i/>
          <w:lang w:val="en-US"/>
        </w:rPr>
        <w:t>?</w:t>
      </w:r>
    </w:p>
    <w:p w14:paraId="7F730BC0" w14:textId="7AFAB1C0" w:rsidR="008E6876" w:rsidRPr="00DE35BE" w:rsidRDefault="00986B9A" w:rsidP="00986B9A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Answer</w:t>
      </w:r>
      <w:r w:rsidR="008111E0" w:rsidRPr="00986B9A">
        <w:rPr>
          <w:rFonts w:ascii="Arial" w:hAnsi="Arial" w:cs="Arial"/>
          <w:b/>
          <w:lang w:val="en-US"/>
        </w:rPr>
        <w:tab/>
      </w:r>
      <w:r w:rsidRPr="00986B9A">
        <w:rPr>
          <w:rFonts w:ascii="Arial" w:hAnsi="Arial" w:cs="Arial"/>
          <w:lang w:val="en-US"/>
        </w:rPr>
        <w:t xml:space="preserve">If the procedure for </w:t>
      </w:r>
      <w:r>
        <w:rPr>
          <w:rFonts w:ascii="Arial" w:hAnsi="Arial" w:cs="Arial"/>
          <w:lang w:val="en-US"/>
        </w:rPr>
        <w:t>the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transfer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remote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work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back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is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agreed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upon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with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employee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separate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supplementary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agreement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employment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contract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 in an employer's act</w:t>
      </w:r>
      <w:r w:rsidR="00EB3F8B" w:rsidRPr="00986B9A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e.g. remote work regulations</w:t>
      </w:r>
      <w:r w:rsidR="00EB3F8B" w:rsidRPr="00986B9A"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this significantly mitigates the risk of disputes with employees and admonitions from the controlling agencies</w:t>
      </w:r>
      <w:r w:rsidR="00EB3F8B" w:rsidRPr="00986B9A">
        <w:rPr>
          <w:rFonts w:ascii="Arial" w:hAnsi="Arial" w:cs="Arial"/>
          <w:lang w:val="en-US"/>
        </w:rPr>
        <w:t>.</w:t>
      </w:r>
      <w:r w:rsidR="004B38C4"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As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regards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sanitary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rules</w:t>
      </w:r>
      <w:r w:rsidR="004B38C4" w:rsidRPr="00986B9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the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current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restrictive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quarantine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measures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Kazakhstan</w:t>
      </w:r>
      <w:r w:rsidRPr="00986B9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which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are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governed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by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number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resolutions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Chief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State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Sanitary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Doctor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986B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Kazakhstan</w:t>
      </w:r>
      <w:r w:rsidRPr="00986B9A">
        <w:rPr>
          <w:rFonts w:ascii="Arial" w:hAnsi="Arial" w:cs="Arial"/>
          <w:lang w:val="en-US"/>
        </w:rPr>
        <w:t xml:space="preserve"> </w:t>
      </w:r>
      <w:r w:rsidR="004B38C4" w:rsidRPr="00986B9A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 xml:space="preserve">including No. </w:t>
      </w:r>
      <w:r w:rsidR="004B38C4" w:rsidRPr="00986B9A">
        <w:rPr>
          <w:rFonts w:ascii="Arial" w:hAnsi="Arial" w:cs="Arial"/>
          <w:lang w:val="en-US"/>
        </w:rPr>
        <w:t>42,</w:t>
      </w:r>
      <w:r>
        <w:rPr>
          <w:rFonts w:ascii="Arial" w:hAnsi="Arial" w:cs="Arial"/>
          <w:lang w:val="en-US"/>
        </w:rPr>
        <w:t xml:space="preserve"> </w:t>
      </w:r>
      <w:r w:rsidR="004B38C4" w:rsidRPr="00986B9A">
        <w:rPr>
          <w:rFonts w:ascii="Arial" w:hAnsi="Arial" w:cs="Arial"/>
          <w:lang w:val="en-US"/>
        </w:rPr>
        <w:t>43</w:t>
      </w:r>
      <w:r>
        <w:rPr>
          <w:rFonts w:ascii="Arial" w:hAnsi="Arial" w:cs="Arial"/>
          <w:lang w:val="en-US"/>
        </w:rPr>
        <w:t xml:space="preserve"> and 48), primarily provide for specific requirements to the work of offices</w:t>
      </w:r>
      <w:r w:rsidR="004B38C4" w:rsidRPr="00986B9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including with respect to admission to office work of no more than </w:t>
      </w:r>
      <w:r w:rsidR="004B38C4" w:rsidRPr="00986B9A">
        <w:rPr>
          <w:rFonts w:ascii="Arial" w:hAnsi="Arial" w:cs="Arial"/>
          <w:lang w:val="en-US"/>
        </w:rPr>
        <w:t>50%</w:t>
      </w:r>
      <w:r>
        <w:rPr>
          <w:rFonts w:ascii="Arial" w:hAnsi="Arial" w:cs="Arial"/>
          <w:lang w:val="en-US"/>
        </w:rPr>
        <w:t xml:space="preserve"> of employees</w:t>
      </w:r>
      <w:r w:rsidR="004B38C4" w:rsidRPr="00986B9A">
        <w:rPr>
          <w:rFonts w:ascii="Arial" w:hAnsi="Arial" w:cs="Arial"/>
          <w:lang w:val="en-US"/>
        </w:rPr>
        <w:t xml:space="preserve"> (</w:t>
      </w:r>
      <w:r w:rsidR="00DB57FE">
        <w:rPr>
          <w:rFonts w:ascii="Arial" w:hAnsi="Arial" w:cs="Arial"/>
          <w:lang w:val="en-US"/>
        </w:rPr>
        <w:t>in case the</w:t>
      </w:r>
      <w:r>
        <w:rPr>
          <w:rFonts w:ascii="Arial" w:hAnsi="Arial" w:cs="Arial"/>
          <w:lang w:val="en-US"/>
        </w:rPr>
        <w:t xml:space="preserve"> staff size is greater than </w:t>
      </w:r>
      <w:r w:rsidR="004B38C4" w:rsidRPr="00986B9A">
        <w:rPr>
          <w:rFonts w:ascii="Arial" w:hAnsi="Arial" w:cs="Arial"/>
          <w:lang w:val="en-US"/>
        </w:rPr>
        <w:t xml:space="preserve">30 </w:t>
      </w:r>
      <w:r>
        <w:rPr>
          <w:rFonts w:ascii="Arial" w:hAnsi="Arial" w:cs="Arial"/>
          <w:lang w:val="en-US"/>
        </w:rPr>
        <w:t>employees</w:t>
      </w:r>
      <w:r w:rsidR="004B38C4" w:rsidRPr="00986B9A">
        <w:rPr>
          <w:rFonts w:ascii="Arial" w:hAnsi="Arial" w:cs="Arial"/>
          <w:lang w:val="en-US"/>
        </w:rPr>
        <w:t>)</w:t>
      </w:r>
      <w:r w:rsidR="00DE35BE">
        <w:rPr>
          <w:rFonts w:ascii="Arial" w:hAnsi="Arial" w:cs="Arial"/>
          <w:lang w:val="en-US"/>
        </w:rPr>
        <w:t>.  It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is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recommended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to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transfer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other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employees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to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remote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wor</w:t>
      </w:r>
      <w:r w:rsidR="00DE35BE" w:rsidRPr="00DE35BE">
        <w:rPr>
          <w:rFonts w:ascii="Arial" w:hAnsi="Arial" w:cs="Arial"/>
          <w:lang w:val="en-US"/>
        </w:rPr>
        <w:t xml:space="preserve">k </w:t>
      </w:r>
      <w:r w:rsidR="004B38C4" w:rsidRPr="00DE35BE">
        <w:rPr>
          <w:rFonts w:ascii="Arial" w:hAnsi="Arial" w:cs="Arial"/>
          <w:lang w:val="en-US"/>
        </w:rPr>
        <w:t>(</w:t>
      </w:r>
      <w:r w:rsidR="00DE35BE">
        <w:rPr>
          <w:rFonts w:ascii="Arial" w:hAnsi="Arial" w:cs="Arial"/>
          <w:lang w:val="en-US"/>
        </w:rPr>
        <w:t>paragraph 2</w:t>
      </w:r>
      <w:r w:rsidR="004B38C4" w:rsidRPr="00DE35BE">
        <w:rPr>
          <w:rFonts w:ascii="Arial" w:hAnsi="Arial" w:cs="Arial"/>
          <w:lang w:val="en-US"/>
        </w:rPr>
        <w:t xml:space="preserve">.22 </w:t>
      </w:r>
      <w:r w:rsidR="00DE35BE">
        <w:rPr>
          <w:rFonts w:ascii="Arial" w:hAnsi="Arial" w:cs="Arial"/>
          <w:lang w:val="en-US"/>
        </w:rPr>
        <w:t xml:space="preserve">of the Resolution No. </w:t>
      </w:r>
      <w:r w:rsidR="004B38C4" w:rsidRPr="00DE35BE">
        <w:rPr>
          <w:rFonts w:ascii="Arial" w:hAnsi="Arial" w:cs="Arial"/>
          <w:lang w:val="en-US"/>
        </w:rPr>
        <w:t xml:space="preserve">48). </w:t>
      </w:r>
      <w:r w:rsidR="00DE35BE">
        <w:rPr>
          <w:rFonts w:ascii="Arial" w:hAnsi="Arial" w:cs="Arial"/>
          <w:lang w:val="en-US"/>
        </w:rPr>
        <w:t xml:space="preserve"> Accordingly</w:t>
      </w:r>
      <w:r w:rsidR="00DE35BE" w:rsidRPr="00DE35BE">
        <w:rPr>
          <w:rFonts w:ascii="Arial" w:hAnsi="Arial" w:cs="Arial"/>
          <w:lang w:val="en-US"/>
        </w:rPr>
        <w:t xml:space="preserve">, </w:t>
      </w:r>
      <w:r w:rsidR="00DE35BE">
        <w:rPr>
          <w:rFonts w:ascii="Arial" w:hAnsi="Arial" w:cs="Arial"/>
          <w:lang w:val="en-US"/>
        </w:rPr>
        <w:t>transfer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of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employees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to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remote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work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by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parts</w:t>
      </w:r>
      <w:r w:rsidR="00DE35BE" w:rsidRPr="00DE35BE">
        <w:rPr>
          <w:rFonts w:ascii="Arial" w:hAnsi="Arial" w:cs="Arial"/>
          <w:lang w:val="en-US"/>
        </w:rPr>
        <w:t xml:space="preserve"> </w:t>
      </w:r>
      <w:proofErr w:type="gramStart"/>
      <w:r w:rsidR="00DE35BE">
        <w:rPr>
          <w:rFonts w:ascii="Arial" w:hAnsi="Arial" w:cs="Arial"/>
          <w:lang w:val="en-US"/>
        </w:rPr>
        <w:t>and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for</w:t>
      </w:r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certain</w:t>
      </w:r>
      <w:proofErr w:type="gramEnd"/>
      <w:r w:rsidR="00DE35BE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periods in order to ensure the said proportion of employees present at office each day and working remotely</w:t>
      </w:r>
      <w:r w:rsidR="004B38C4" w:rsidRPr="00DE35BE">
        <w:rPr>
          <w:rFonts w:ascii="Arial" w:hAnsi="Arial" w:cs="Arial"/>
          <w:lang w:val="en-US"/>
        </w:rPr>
        <w:t xml:space="preserve"> </w:t>
      </w:r>
      <w:r w:rsidR="00DE35BE">
        <w:rPr>
          <w:rFonts w:ascii="Arial" w:hAnsi="Arial" w:cs="Arial"/>
          <w:lang w:val="en-US"/>
        </w:rPr>
        <w:t>is likely to be focused on the fulfillment of sanitary rules</w:t>
      </w:r>
      <w:r w:rsidR="004B38C4" w:rsidRPr="00DE35BE">
        <w:rPr>
          <w:rFonts w:ascii="Arial" w:hAnsi="Arial" w:cs="Arial"/>
          <w:lang w:val="en-US"/>
        </w:rPr>
        <w:t>.</w:t>
      </w:r>
    </w:p>
    <w:p w14:paraId="01F9C326" w14:textId="77777777" w:rsidR="003068D1" w:rsidRPr="00DE35BE" w:rsidRDefault="003068D1" w:rsidP="00B318A5">
      <w:pPr>
        <w:rPr>
          <w:rFonts w:ascii="Arial" w:hAnsi="Arial" w:cs="Arial"/>
          <w:lang w:val="en-US"/>
        </w:rPr>
      </w:pPr>
    </w:p>
    <w:p w14:paraId="7B96D150" w14:textId="35C521C6" w:rsidR="008E6876" w:rsidRPr="001D7496" w:rsidRDefault="001D7496" w:rsidP="003068D1">
      <w:pPr>
        <w:pBdr>
          <w:top w:val="single" w:sz="4" w:space="1" w:color="auto"/>
        </w:pBdr>
        <w:ind w:left="1410" w:hanging="1410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lang w:val="en-US"/>
        </w:rPr>
        <w:t>Question</w:t>
      </w:r>
      <w:r w:rsidRPr="001D7496">
        <w:rPr>
          <w:rFonts w:ascii="Arial" w:hAnsi="Arial" w:cs="Arial"/>
          <w:b/>
          <w:lang w:val="en-US"/>
        </w:rPr>
        <w:t xml:space="preserve"> </w:t>
      </w:r>
      <w:proofErr w:type="gramStart"/>
      <w:r w:rsidRPr="001D7496">
        <w:rPr>
          <w:rFonts w:ascii="Arial" w:hAnsi="Arial" w:cs="Arial"/>
          <w:b/>
          <w:lang w:val="en-US"/>
        </w:rPr>
        <w:t>3</w:t>
      </w:r>
      <w:proofErr w:type="gramEnd"/>
      <w:r w:rsidR="008E6876" w:rsidRPr="001D7496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i/>
          <w:lang w:val="en-US"/>
        </w:rPr>
        <w:t>There</w:t>
      </w:r>
      <w:r w:rsidRPr="001D749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is</w:t>
      </w:r>
      <w:r w:rsidRPr="001D749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a</w:t>
      </w:r>
      <w:r w:rsidRPr="001D749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situation</w:t>
      </w:r>
      <w:r w:rsidRPr="001D749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where</w:t>
      </w:r>
      <w:r w:rsidRPr="001D749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the</w:t>
      </w:r>
      <w:r w:rsidRPr="001D749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resolutions</w:t>
      </w:r>
      <w:r w:rsidRPr="001D749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of</w:t>
      </w:r>
      <w:r w:rsidRPr="001D749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sanitary</w:t>
      </w:r>
      <w:r w:rsidRPr="001D749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doctors</w:t>
      </w:r>
      <w:r w:rsidRPr="001D749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contain different requirements across the Republic of Kazakhstan and with respect to certain cities</w:t>
      </w:r>
      <w:r w:rsidR="008E6876" w:rsidRPr="001D7496">
        <w:rPr>
          <w:rFonts w:ascii="Arial" w:hAnsi="Arial" w:cs="Arial"/>
          <w:i/>
          <w:lang w:val="en-US"/>
        </w:rPr>
        <w:t xml:space="preserve">. </w:t>
      </w:r>
      <w:r>
        <w:rPr>
          <w:rFonts w:ascii="Arial" w:hAnsi="Arial" w:cs="Arial"/>
          <w:i/>
          <w:lang w:val="en-US"/>
        </w:rPr>
        <w:t xml:space="preserve"> Are</w:t>
      </w:r>
      <w:r w:rsidRPr="001D749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the</w:t>
      </w:r>
      <w:r w:rsidRPr="001D7496">
        <w:rPr>
          <w:rFonts w:ascii="Arial" w:hAnsi="Arial" w:cs="Arial"/>
          <w:i/>
          <w:lang w:val="en-US"/>
        </w:rPr>
        <w:t xml:space="preserve"> "</w:t>
      </w:r>
      <w:r>
        <w:rPr>
          <w:rFonts w:ascii="Arial" w:hAnsi="Arial" w:cs="Arial"/>
          <w:i/>
          <w:lang w:val="en-US"/>
        </w:rPr>
        <w:t>local</w:t>
      </w:r>
      <w:r w:rsidRPr="001D7496">
        <w:rPr>
          <w:rFonts w:ascii="Arial" w:hAnsi="Arial" w:cs="Arial"/>
          <w:i/>
          <w:lang w:val="en-US"/>
        </w:rPr>
        <w:t xml:space="preserve">" </w:t>
      </w:r>
      <w:r>
        <w:rPr>
          <w:rFonts w:ascii="Arial" w:hAnsi="Arial" w:cs="Arial"/>
          <w:i/>
          <w:lang w:val="en-US"/>
        </w:rPr>
        <w:t>or</w:t>
      </w:r>
      <w:r w:rsidRPr="001D7496">
        <w:rPr>
          <w:rFonts w:ascii="Arial" w:hAnsi="Arial" w:cs="Arial"/>
          <w:i/>
          <w:lang w:val="en-US"/>
        </w:rPr>
        <w:t xml:space="preserve"> "</w:t>
      </w:r>
      <w:r>
        <w:rPr>
          <w:rFonts w:ascii="Arial" w:hAnsi="Arial" w:cs="Arial"/>
          <w:i/>
          <w:lang w:val="en-US"/>
        </w:rPr>
        <w:t>national</w:t>
      </w:r>
      <w:r w:rsidRPr="001D7496">
        <w:rPr>
          <w:rFonts w:ascii="Arial" w:hAnsi="Arial" w:cs="Arial"/>
          <w:i/>
          <w:lang w:val="en-US"/>
        </w:rPr>
        <w:t>"</w:t>
      </w:r>
      <w:r>
        <w:rPr>
          <w:rFonts w:ascii="Arial" w:hAnsi="Arial" w:cs="Arial"/>
          <w:i/>
          <w:lang w:val="en-US"/>
        </w:rPr>
        <w:t xml:space="preserve"> requirements of higher priority</w:t>
      </w:r>
      <w:r w:rsidR="008E6876" w:rsidRPr="001D7496">
        <w:rPr>
          <w:rFonts w:ascii="Arial" w:hAnsi="Arial" w:cs="Arial"/>
          <w:i/>
          <w:lang w:val="en-US"/>
        </w:rPr>
        <w:t>?</w:t>
      </w:r>
    </w:p>
    <w:p w14:paraId="63E8E0F9" w14:textId="100A53EF" w:rsidR="008E6876" w:rsidRPr="001E077E" w:rsidRDefault="001D7496" w:rsidP="001D7496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Answer</w:t>
      </w:r>
      <w:r w:rsidR="007833B4" w:rsidRPr="001E077E">
        <w:rPr>
          <w:rFonts w:ascii="Arial" w:hAnsi="Arial" w:cs="Arial"/>
          <w:b/>
          <w:lang w:val="en-US"/>
        </w:rPr>
        <w:tab/>
      </w:r>
      <w:r w:rsidR="00A518EB" w:rsidRPr="00A518EB">
        <w:rPr>
          <w:rFonts w:ascii="Arial" w:hAnsi="Arial" w:cs="Arial"/>
          <w:lang w:val="en-US"/>
        </w:rPr>
        <w:t>Acc</w:t>
      </w:r>
      <w:r w:rsidR="00A518EB">
        <w:rPr>
          <w:rFonts w:ascii="Arial" w:hAnsi="Arial" w:cs="Arial"/>
          <w:lang w:val="en-US"/>
        </w:rPr>
        <w:t>ording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to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the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general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rule</w:t>
      </w:r>
      <w:r w:rsidR="00A518EB" w:rsidRPr="001E077E">
        <w:rPr>
          <w:rFonts w:ascii="Arial" w:hAnsi="Arial" w:cs="Arial"/>
          <w:lang w:val="en-US"/>
        </w:rPr>
        <w:t xml:space="preserve">, </w:t>
      </w:r>
      <w:r w:rsidR="00A518EB">
        <w:rPr>
          <w:rFonts w:ascii="Arial" w:hAnsi="Arial" w:cs="Arial"/>
          <w:lang w:val="en-US"/>
        </w:rPr>
        <w:t>the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Chief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State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Sanitary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Doctor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of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Kazakhstan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introduces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restrictive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measures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if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there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is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a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threat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of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infection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A518EB">
        <w:rPr>
          <w:rFonts w:ascii="Arial" w:hAnsi="Arial" w:cs="Arial"/>
          <w:lang w:val="en-US"/>
        </w:rPr>
        <w:t>spread</w:t>
      </w:r>
      <w:r w:rsidR="00A518EB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across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Kazakhstan</w:t>
      </w:r>
      <w:r w:rsidR="0048121A" w:rsidRPr="001E077E">
        <w:rPr>
          <w:rFonts w:ascii="Arial" w:hAnsi="Arial" w:cs="Arial"/>
          <w:lang w:val="en-US"/>
        </w:rPr>
        <w:t xml:space="preserve">, </w:t>
      </w:r>
      <w:r w:rsidR="001E077E">
        <w:rPr>
          <w:rFonts w:ascii="Arial" w:hAnsi="Arial" w:cs="Arial"/>
          <w:lang w:val="en-US"/>
        </w:rPr>
        <w:t xml:space="preserve">and territorial state sanitary doctors establish such measures with a view to territorial specifics and epidemically significant factors in a </w:t>
      </w:r>
      <w:r w:rsidR="00DB57FE">
        <w:rPr>
          <w:rFonts w:ascii="Arial" w:hAnsi="Arial" w:cs="Arial"/>
          <w:lang w:val="en-US"/>
        </w:rPr>
        <w:t>particular</w:t>
      </w:r>
      <w:r w:rsidR="001E077E">
        <w:rPr>
          <w:rFonts w:ascii="Arial" w:hAnsi="Arial" w:cs="Arial"/>
          <w:lang w:val="en-US"/>
        </w:rPr>
        <w:t xml:space="preserve"> territory</w:t>
      </w:r>
      <w:r w:rsidR="0048121A" w:rsidRPr="001E077E">
        <w:rPr>
          <w:rFonts w:ascii="Arial" w:hAnsi="Arial" w:cs="Arial"/>
          <w:lang w:val="en-US"/>
        </w:rPr>
        <w:t xml:space="preserve">. </w:t>
      </w:r>
      <w:r w:rsidR="001E077E">
        <w:rPr>
          <w:rFonts w:ascii="Arial" w:hAnsi="Arial" w:cs="Arial"/>
          <w:lang w:val="en-US"/>
        </w:rPr>
        <w:t xml:space="preserve"> However</w:t>
      </w:r>
      <w:r w:rsidR="001E077E" w:rsidRPr="001E077E">
        <w:rPr>
          <w:rFonts w:ascii="Arial" w:hAnsi="Arial" w:cs="Arial"/>
          <w:lang w:val="en-US"/>
        </w:rPr>
        <w:t xml:space="preserve">, </w:t>
      </w:r>
      <w:r w:rsidR="001E077E">
        <w:rPr>
          <w:rFonts w:ascii="Arial" w:hAnsi="Arial" w:cs="Arial"/>
          <w:lang w:val="en-US"/>
        </w:rPr>
        <w:t>the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list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of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potential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measures</w:t>
      </w:r>
      <w:r w:rsidR="001E077E" w:rsidRPr="001E077E">
        <w:rPr>
          <w:rFonts w:ascii="Arial" w:hAnsi="Arial" w:cs="Arial"/>
          <w:lang w:val="en-US"/>
        </w:rPr>
        <w:t xml:space="preserve">, </w:t>
      </w:r>
      <w:r w:rsidR="001E077E">
        <w:rPr>
          <w:rFonts w:ascii="Arial" w:hAnsi="Arial" w:cs="Arial"/>
          <w:lang w:val="en-US"/>
        </w:rPr>
        <w:t>which</w:t>
      </w:r>
      <w:r w:rsidR="001E077E" w:rsidRPr="001E077E">
        <w:rPr>
          <w:rFonts w:ascii="Arial" w:hAnsi="Arial" w:cs="Arial"/>
          <w:lang w:val="en-US"/>
        </w:rPr>
        <w:t xml:space="preserve"> </w:t>
      </w:r>
      <w:proofErr w:type="gramStart"/>
      <w:r w:rsidR="001E077E">
        <w:rPr>
          <w:rFonts w:ascii="Arial" w:hAnsi="Arial" w:cs="Arial"/>
          <w:lang w:val="en-US"/>
        </w:rPr>
        <w:t>may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be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introduced</w:t>
      </w:r>
      <w:proofErr w:type="gramEnd"/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by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sanitary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doctors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in the territory of the whole country or a certain administrati</w:t>
      </w:r>
      <w:r w:rsidR="00DB57FE">
        <w:rPr>
          <w:rFonts w:ascii="Arial" w:hAnsi="Arial" w:cs="Arial"/>
          <w:lang w:val="en-US"/>
        </w:rPr>
        <w:t>ve and territorial unit or even</w:t>
      </w:r>
      <w:r w:rsidR="001E077E">
        <w:rPr>
          <w:rFonts w:ascii="Arial" w:hAnsi="Arial" w:cs="Arial"/>
          <w:lang w:val="en-US"/>
        </w:rPr>
        <w:t xml:space="preserve"> at a specific facility, is determined by legislation</w:t>
      </w:r>
      <w:r w:rsidR="005342FA" w:rsidRPr="001E077E">
        <w:rPr>
          <w:rFonts w:ascii="Arial" w:hAnsi="Arial" w:cs="Arial"/>
          <w:lang w:val="en-US"/>
        </w:rPr>
        <w:t xml:space="preserve">. </w:t>
      </w:r>
      <w:r w:rsidR="001E077E">
        <w:rPr>
          <w:rFonts w:ascii="Arial" w:hAnsi="Arial" w:cs="Arial"/>
          <w:lang w:val="en-US"/>
        </w:rPr>
        <w:t xml:space="preserve"> This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is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to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say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that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local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requirements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cannot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expressly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contradict</w:t>
      </w:r>
      <w:r w:rsidR="0048121A" w:rsidRPr="001E077E">
        <w:rPr>
          <w:rFonts w:ascii="Arial" w:hAnsi="Arial" w:cs="Arial"/>
          <w:lang w:val="en-US"/>
        </w:rPr>
        <w:t xml:space="preserve">, </w:t>
      </w:r>
      <w:r w:rsidR="001E077E">
        <w:rPr>
          <w:rFonts w:ascii="Arial" w:hAnsi="Arial" w:cs="Arial"/>
          <w:lang w:val="en-US"/>
        </w:rPr>
        <w:t>but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must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DB57FE">
        <w:rPr>
          <w:rFonts w:ascii="Arial" w:hAnsi="Arial" w:cs="Arial"/>
          <w:lang w:val="en-US"/>
        </w:rPr>
        <w:t xml:space="preserve">further define </w:t>
      </w:r>
      <w:r w:rsidR="001E077E">
        <w:rPr>
          <w:rFonts w:ascii="Arial" w:hAnsi="Arial" w:cs="Arial"/>
          <w:lang w:val="en-US"/>
        </w:rPr>
        <w:t xml:space="preserve">general national measures and may differ only subject to specifics of the sanitary and epidemiological situation in a </w:t>
      </w:r>
      <w:r w:rsidR="00DB57FE">
        <w:rPr>
          <w:rFonts w:ascii="Arial" w:hAnsi="Arial" w:cs="Arial"/>
          <w:lang w:val="en-US"/>
        </w:rPr>
        <w:t>particular</w:t>
      </w:r>
      <w:r w:rsidR="001E077E">
        <w:rPr>
          <w:rFonts w:ascii="Arial" w:hAnsi="Arial" w:cs="Arial"/>
          <w:lang w:val="en-US"/>
        </w:rPr>
        <w:t xml:space="preserve"> territory</w:t>
      </w:r>
      <w:r w:rsidR="005342FA" w:rsidRPr="001E077E">
        <w:rPr>
          <w:rFonts w:ascii="Arial" w:hAnsi="Arial" w:cs="Arial"/>
          <w:lang w:val="en-US"/>
        </w:rPr>
        <w:t xml:space="preserve">. </w:t>
      </w:r>
      <w:r w:rsidR="001E077E">
        <w:rPr>
          <w:rFonts w:ascii="Arial" w:hAnsi="Arial" w:cs="Arial"/>
          <w:lang w:val="en-US"/>
        </w:rPr>
        <w:t xml:space="preserve"> Requirements</w:t>
      </w:r>
      <w:r w:rsidR="001E077E" w:rsidRPr="001E077E">
        <w:rPr>
          <w:rFonts w:ascii="Arial" w:hAnsi="Arial" w:cs="Arial"/>
        </w:rPr>
        <w:t xml:space="preserve"> </w:t>
      </w:r>
      <w:r w:rsidR="001E077E">
        <w:rPr>
          <w:rFonts w:ascii="Arial" w:hAnsi="Arial" w:cs="Arial"/>
          <w:lang w:val="en-US"/>
        </w:rPr>
        <w:t>of</w:t>
      </w:r>
      <w:r w:rsidR="001E077E" w:rsidRPr="001E077E">
        <w:rPr>
          <w:rFonts w:ascii="Arial" w:hAnsi="Arial" w:cs="Arial"/>
        </w:rPr>
        <w:t xml:space="preserve"> </w:t>
      </w:r>
      <w:r w:rsidR="001E077E">
        <w:rPr>
          <w:rFonts w:ascii="Arial" w:hAnsi="Arial" w:cs="Arial"/>
          <w:lang w:val="en-US"/>
        </w:rPr>
        <w:t>sanitary</w:t>
      </w:r>
      <w:r w:rsidR="001E077E" w:rsidRPr="001E077E">
        <w:rPr>
          <w:rFonts w:ascii="Arial" w:hAnsi="Arial" w:cs="Arial"/>
        </w:rPr>
        <w:t xml:space="preserve"> </w:t>
      </w:r>
      <w:r w:rsidR="001E077E">
        <w:rPr>
          <w:rFonts w:ascii="Arial" w:hAnsi="Arial" w:cs="Arial"/>
          <w:lang w:val="en-US"/>
        </w:rPr>
        <w:t>doctors</w:t>
      </w:r>
      <w:r w:rsidR="001E077E" w:rsidRPr="001E077E">
        <w:rPr>
          <w:rFonts w:ascii="Arial" w:hAnsi="Arial" w:cs="Arial"/>
        </w:rPr>
        <w:t xml:space="preserve"> </w:t>
      </w:r>
      <w:r w:rsidR="001E077E">
        <w:rPr>
          <w:rFonts w:ascii="Arial" w:hAnsi="Arial" w:cs="Arial"/>
          <w:lang w:val="en-US"/>
        </w:rPr>
        <w:t>are</w:t>
      </w:r>
      <w:r w:rsidR="001E077E" w:rsidRPr="001E077E">
        <w:rPr>
          <w:rFonts w:ascii="Arial" w:hAnsi="Arial" w:cs="Arial"/>
        </w:rPr>
        <w:t xml:space="preserve"> </w:t>
      </w:r>
      <w:r w:rsidR="001E077E">
        <w:rPr>
          <w:rFonts w:ascii="Arial" w:hAnsi="Arial" w:cs="Arial"/>
          <w:lang w:val="en-US"/>
        </w:rPr>
        <w:t>binding</w:t>
      </w:r>
      <w:r w:rsidR="001E077E">
        <w:rPr>
          <w:rFonts w:ascii="Arial" w:hAnsi="Arial" w:cs="Arial"/>
        </w:rPr>
        <w:t xml:space="preserve">.  </w:t>
      </w:r>
      <w:r w:rsidR="001E077E">
        <w:rPr>
          <w:rFonts w:ascii="Arial" w:hAnsi="Arial" w:cs="Arial"/>
          <w:lang w:val="en-US"/>
        </w:rPr>
        <w:t>Accordingly</w:t>
      </w:r>
      <w:r w:rsidR="001E077E" w:rsidRPr="001E077E">
        <w:rPr>
          <w:rFonts w:ascii="Arial" w:hAnsi="Arial" w:cs="Arial"/>
          <w:lang w:val="en-US"/>
        </w:rPr>
        <w:t xml:space="preserve">, </w:t>
      </w:r>
      <w:r w:rsidR="001E077E">
        <w:rPr>
          <w:rFonts w:ascii="Arial" w:hAnsi="Arial" w:cs="Arial"/>
          <w:lang w:val="en-US"/>
        </w:rPr>
        <w:t>if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a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sanitary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doctor</w:t>
      </w:r>
      <w:r w:rsidR="001E077E">
        <w:rPr>
          <w:rFonts w:ascii="Arial" w:hAnsi="Arial" w:cs="Arial"/>
          <w:lang w:val="en-US"/>
        </w:rPr>
        <w:t xml:space="preserve"> introduces any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restrictive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measures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with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respect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to</w:t>
      </w:r>
      <w:r w:rsidR="001E077E" w:rsidRPr="001E077E">
        <w:rPr>
          <w:rFonts w:ascii="Arial" w:hAnsi="Arial" w:cs="Arial"/>
          <w:lang w:val="en-US"/>
        </w:rPr>
        <w:t xml:space="preserve"> a specific territory or </w:t>
      </w:r>
      <w:r w:rsidR="001E077E">
        <w:rPr>
          <w:rFonts w:ascii="Arial" w:hAnsi="Arial" w:cs="Arial"/>
          <w:lang w:val="en-US"/>
        </w:rPr>
        <w:t>facility</w:t>
      </w:r>
      <w:r w:rsidR="001E077E" w:rsidRPr="001E077E">
        <w:rPr>
          <w:rFonts w:ascii="Arial" w:hAnsi="Arial" w:cs="Arial"/>
          <w:lang w:val="en-US"/>
        </w:rPr>
        <w:t xml:space="preserve">, </w:t>
      </w:r>
      <w:r w:rsidR="001E077E">
        <w:rPr>
          <w:rFonts w:ascii="Arial" w:hAnsi="Arial" w:cs="Arial"/>
          <w:lang w:val="en-US"/>
        </w:rPr>
        <w:t>they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must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be</w:t>
      </w:r>
      <w:r w:rsidR="001E077E" w:rsidRPr="001E077E">
        <w:rPr>
          <w:rFonts w:ascii="Arial" w:hAnsi="Arial" w:cs="Arial"/>
          <w:lang w:val="en-US"/>
        </w:rPr>
        <w:t xml:space="preserve"> </w:t>
      </w:r>
      <w:r w:rsidR="001E077E">
        <w:rPr>
          <w:rFonts w:ascii="Arial" w:hAnsi="Arial" w:cs="Arial"/>
          <w:lang w:val="en-US"/>
        </w:rPr>
        <w:t>fulfilled</w:t>
      </w:r>
      <w:r w:rsidR="005342FA" w:rsidRPr="001E077E">
        <w:rPr>
          <w:rFonts w:ascii="Arial" w:hAnsi="Arial" w:cs="Arial"/>
          <w:lang w:val="en-US"/>
        </w:rPr>
        <w:t>.</w:t>
      </w:r>
    </w:p>
    <w:p w14:paraId="7C2E8625" w14:textId="77777777" w:rsidR="003068D1" w:rsidRPr="001E077E" w:rsidRDefault="003068D1" w:rsidP="00B318A5">
      <w:pPr>
        <w:rPr>
          <w:rFonts w:ascii="Arial" w:hAnsi="Arial" w:cs="Arial"/>
          <w:lang w:val="en-US"/>
        </w:rPr>
      </w:pPr>
    </w:p>
    <w:p w14:paraId="780B947C" w14:textId="25C96756" w:rsidR="008E6876" w:rsidRPr="00AE072F" w:rsidRDefault="001E077E" w:rsidP="003068D1">
      <w:pPr>
        <w:pBdr>
          <w:top w:val="single" w:sz="4" w:space="1" w:color="auto"/>
        </w:pBdr>
        <w:ind w:left="1410" w:hanging="1410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lang w:val="en-US"/>
        </w:rPr>
        <w:t>Question</w:t>
      </w:r>
      <w:r w:rsidR="008E6876" w:rsidRPr="001E077E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i/>
          <w:lang w:val="en-US"/>
        </w:rPr>
        <w:t xml:space="preserve">We have encountered </w:t>
      </w:r>
      <w:r w:rsidR="007E49EA">
        <w:rPr>
          <w:rFonts w:ascii="Arial" w:hAnsi="Arial" w:cs="Arial"/>
          <w:i/>
          <w:lang w:val="en-US"/>
        </w:rPr>
        <w:t>a</w:t>
      </w:r>
      <w:r>
        <w:rPr>
          <w:rFonts w:ascii="Arial" w:hAnsi="Arial" w:cs="Arial"/>
          <w:i/>
          <w:lang w:val="en-US"/>
        </w:rPr>
        <w:t xml:space="preserve"> situation where the resolutions of sanitary doctors contain different requirements by </w:t>
      </w:r>
      <w:r w:rsidR="007E49EA">
        <w:rPr>
          <w:rFonts w:ascii="Arial" w:hAnsi="Arial" w:cs="Arial"/>
          <w:i/>
          <w:lang w:val="en-US"/>
        </w:rPr>
        <w:t xml:space="preserve">the </w:t>
      </w:r>
      <w:r>
        <w:rPr>
          <w:rFonts w:ascii="Arial" w:hAnsi="Arial" w:cs="Arial"/>
          <w:i/>
          <w:lang w:val="en-US"/>
        </w:rPr>
        <w:t>date of issue</w:t>
      </w:r>
      <w:r w:rsidR="008E6876" w:rsidRPr="001E077E">
        <w:rPr>
          <w:rFonts w:ascii="Arial" w:hAnsi="Arial" w:cs="Arial"/>
          <w:i/>
          <w:lang w:val="en-US"/>
        </w:rPr>
        <w:t xml:space="preserve">. </w:t>
      </w:r>
      <w:r>
        <w:rPr>
          <w:rFonts w:ascii="Arial" w:hAnsi="Arial" w:cs="Arial"/>
          <w:i/>
          <w:lang w:val="en-US"/>
        </w:rPr>
        <w:t xml:space="preserve"> New</w:t>
      </w:r>
      <w:r w:rsidRPr="001E077E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resolutions</w:t>
      </w:r>
      <w:r w:rsidRPr="001E077E">
        <w:rPr>
          <w:rFonts w:ascii="Arial" w:hAnsi="Arial" w:cs="Arial"/>
          <w:i/>
          <w:lang w:val="en-US"/>
        </w:rPr>
        <w:t xml:space="preserve"> </w:t>
      </w:r>
      <w:proofErr w:type="gramStart"/>
      <w:r>
        <w:rPr>
          <w:rFonts w:ascii="Arial" w:hAnsi="Arial" w:cs="Arial"/>
          <w:i/>
          <w:lang w:val="en-US"/>
        </w:rPr>
        <w:t>are</w:t>
      </w:r>
      <w:r w:rsidRPr="001E077E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issued</w:t>
      </w:r>
      <w:proofErr w:type="gramEnd"/>
      <w:r w:rsidR="007E49EA">
        <w:rPr>
          <w:rFonts w:ascii="Arial" w:hAnsi="Arial" w:cs="Arial"/>
          <w:i/>
          <w:lang w:val="en-US"/>
        </w:rPr>
        <w:t>,</w:t>
      </w:r>
      <w:r w:rsidRPr="001E077E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and</w:t>
      </w:r>
      <w:r w:rsidRPr="001E077E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the</w:t>
      </w:r>
      <w:r w:rsidRPr="001E077E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old</w:t>
      </w:r>
      <w:r w:rsidRPr="001E077E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ones</w:t>
      </w:r>
      <w:r w:rsidRPr="001E077E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are</w:t>
      </w:r>
      <w:r w:rsidRPr="001E077E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not</w:t>
      </w:r>
      <w:r w:rsidRPr="001E077E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cancelled</w:t>
      </w:r>
      <w:r w:rsidR="008E6876" w:rsidRPr="001E077E">
        <w:rPr>
          <w:rFonts w:ascii="Arial" w:hAnsi="Arial" w:cs="Arial"/>
          <w:i/>
          <w:lang w:val="en-US"/>
        </w:rPr>
        <w:t xml:space="preserve">. </w:t>
      </w:r>
      <w:r>
        <w:rPr>
          <w:rFonts w:ascii="Arial" w:hAnsi="Arial" w:cs="Arial"/>
          <w:i/>
          <w:lang w:val="en-US"/>
        </w:rPr>
        <w:t xml:space="preserve"> What</w:t>
      </w:r>
      <w:r w:rsidRPr="001E077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should</w:t>
      </w:r>
      <w:r w:rsidRPr="001E077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we</w:t>
      </w:r>
      <w:r w:rsidRPr="001E077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do</w:t>
      </w:r>
      <w:r w:rsidRPr="001E077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in</w:t>
      </w:r>
      <w:r w:rsidRPr="001E077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this</w:t>
      </w:r>
      <w:r w:rsidRPr="001E077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situation</w:t>
      </w:r>
      <w:r w:rsidRPr="001E077E">
        <w:rPr>
          <w:rFonts w:ascii="Arial" w:hAnsi="Arial" w:cs="Arial"/>
          <w:i/>
        </w:rPr>
        <w:t xml:space="preserve">?  </w:t>
      </w:r>
      <w:r>
        <w:rPr>
          <w:rFonts w:ascii="Arial" w:hAnsi="Arial" w:cs="Arial"/>
          <w:i/>
          <w:lang w:val="en-US"/>
        </w:rPr>
        <w:t>Should</w:t>
      </w:r>
      <w:r w:rsidRPr="00AE072F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we</w:t>
      </w:r>
      <w:r w:rsidRPr="00AE072F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base</w:t>
      </w:r>
      <w:r w:rsidRPr="00AE072F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ourselves</w:t>
      </w:r>
      <w:r w:rsidRPr="00AE072F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on</w:t>
      </w:r>
      <w:r w:rsidRPr="00AE072F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the</w:t>
      </w:r>
      <w:r w:rsidRPr="00AE072F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assumption</w:t>
      </w:r>
      <w:r w:rsidRPr="00AE072F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that</w:t>
      </w:r>
      <w:r w:rsidRPr="00AE072F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the</w:t>
      </w:r>
      <w:r w:rsidRPr="00AE072F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requirements</w:t>
      </w:r>
      <w:r w:rsidRPr="00AE072F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of</w:t>
      </w:r>
      <w:r w:rsidRPr="00AE072F">
        <w:rPr>
          <w:rFonts w:ascii="Arial" w:hAnsi="Arial" w:cs="Arial"/>
          <w:i/>
          <w:lang w:val="en-US"/>
        </w:rPr>
        <w:t xml:space="preserve"> </w:t>
      </w:r>
      <w:r w:rsidR="00AE072F" w:rsidRPr="00AE072F">
        <w:rPr>
          <w:rFonts w:ascii="Arial" w:hAnsi="Arial" w:cs="Arial"/>
          <w:i/>
          <w:lang w:val="en-US"/>
        </w:rPr>
        <w:t>"</w:t>
      </w:r>
      <w:r w:rsidR="00AE072F">
        <w:rPr>
          <w:rFonts w:ascii="Arial" w:hAnsi="Arial" w:cs="Arial"/>
          <w:i/>
          <w:lang w:val="en-US"/>
        </w:rPr>
        <w:t>older</w:t>
      </w:r>
      <w:r w:rsidR="00AE072F" w:rsidRPr="00AE072F">
        <w:rPr>
          <w:rFonts w:ascii="Arial" w:hAnsi="Arial" w:cs="Arial"/>
          <w:i/>
          <w:lang w:val="en-US"/>
        </w:rPr>
        <w:t xml:space="preserve">" </w:t>
      </w:r>
      <w:r w:rsidR="00AE072F">
        <w:rPr>
          <w:rFonts w:ascii="Arial" w:hAnsi="Arial" w:cs="Arial"/>
          <w:i/>
          <w:lang w:val="en-US"/>
        </w:rPr>
        <w:t>resolutions</w:t>
      </w:r>
      <w:r w:rsidR="00AE072F" w:rsidRPr="00AE072F">
        <w:rPr>
          <w:rFonts w:ascii="Arial" w:hAnsi="Arial" w:cs="Arial"/>
          <w:i/>
          <w:lang w:val="en-US"/>
        </w:rPr>
        <w:t xml:space="preserve"> </w:t>
      </w:r>
      <w:r w:rsidR="00AE072F">
        <w:rPr>
          <w:rFonts w:ascii="Arial" w:hAnsi="Arial" w:cs="Arial"/>
          <w:i/>
          <w:lang w:val="en-US"/>
        </w:rPr>
        <w:t>remain</w:t>
      </w:r>
      <w:r w:rsidR="00AE072F" w:rsidRPr="00AE072F">
        <w:rPr>
          <w:rFonts w:ascii="Arial" w:hAnsi="Arial" w:cs="Arial"/>
          <w:i/>
          <w:lang w:val="en-US"/>
        </w:rPr>
        <w:t xml:space="preserve"> </w:t>
      </w:r>
      <w:r w:rsidR="00AE072F">
        <w:rPr>
          <w:rFonts w:ascii="Arial" w:hAnsi="Arial" w:cs="Arial"/>
          <w:i/>
          <w:lang w:val="en-US"/>
        </w:rPr>
        <w:t>in</w:t>
      </w:r>
      <w:r w:rsidR="00AE072F" w:rsidRPr="00AE072F">
        <w:rPr>
          <w:rFonts w:ascii="Arial" w:hAnsi="Arial" w:cs="Arial"/>
          <w:i/>
          <w:lang w:val="en-US"/>
        </w:rPr>
        <w:t xml:space="preserve"> </w:t>
      </w:r>
      <w:r w:rsidR="00AE072F">
        <w:rPr>
          <w:rFonts w:ascii="Arial" w:hAnsi="Arial" w:cs="Arial"/>
          <w:i/>
          <w:lang w:val="en-US"/>
        </w:rPr>
        <w:t>effect</w:t>
      </w:r>
      <w:r w:rsidR="00AE072F" w:rsidRPr="00AE072F">
        <w:rPr>
          <w:rFonts w:ascii="Arial" w:hAnsi="Arial" w:cs="Arial"/>
          <w:i/>
          <w:lang w:val="en-US"/>
        </w:rPr>
        <w:t xml:space="preserve">, </w:t>
      </w:r>
      <w:r w:rsidR="00AE072F">
        <w:rPr>
          <w:rFonts w:ascii="Arial" w:hAnsi="Arial" w:cs="Arial"/>
          <w:i/>
          <w:lang w:val="en-US"/>
        </w:rPr>
        <w:t>unless</w:t>
      </w:r>
      <w:r w:rsidR="00AE072F" w:rsidRPr="00AE072F">
        <w:rPr>
          <w:rFonts w:ascii="Arial" w:hAnsi="Arial" w:cs="Arial"/>
          <w:i/>
          <w:lang w:val="en-US"/>
        </w:rPr>
        <w:t xml:space="preserve"> </w:t>
      </w:r>
      <w:r w:rsidR="00AE072F">
        <w:rPr>
          <w:rFonts w:ascii="Arial" w:hAnsi="Arial" w:cs="Arial"/>
          <w:i/>
          <w:lang w:val="en-US"/>
        </w:rPr>
        <w:t>cancelled</w:t>
      </w:r>
      <w:r w:rsidR="00AE072F" w:rsidRPr="00AE072F">
        <w:rPr>
          <w:rFonts w:ascii="Arial" w:hAnsi="Arial" w:cs="Arial"/>
          <w:i/>
          <w:lang w:val="en-US"/>
        </w:rPr>
        <w:t xml:space="preserve"> </w:t>
      </w:r>
      <w:r w:rsidR="00AE072F">
        <w:rPr>
          <w:rFonts w:ascii="Arial" w:hAnsi="Arial" w:cs="Arial"/>
          <w:i/>
          <w:lang w:val="en-US"/>
        </w:rPr>
        <w:t>by</w:t>
      </w:r>
      <w:r w:rsidR="00AE072F" w:rsidRPr="00AE072F">
        <w:rPr>
          <w:rFonts w:ascii="Arial" w:hAnsi="Arial" w:cs="Arial"/>
          <w:i/>
          <w:lang w:val="en-US"/>
        </w:rPr>
        <w:t xml:space="preserve"> </w:t>
      </w:r>
      <w:r w:rsidR="00AE072F">
        <w:rPr>
          <w:rFonts w:ascii="Arial" w:hAnsi="Arial" w:cs="Arial"/>
          <w:i/>
          <w:lang w:val="en-US"/>
        </w:rPr>
        <w:t>a</w:t>
      </w:r>
      <w:r w:rsidR="00AE072F" w:rsidRPr="00AE072F">
        <w:rPr>
          <w:rFonts w:ascii="Arial" w:hAnsi="Arial" w:cs="Arial"/>
          <w:i/>
          <w:lang w:val="en-US"/>
        </w:rPr>
        <w:t xml:space="preserve"> </w:t>
      </w:r>
      <w:r w:rsidR="00AE072F">
        <w:rPr>
          <w:rFonts w:ascii="Arial" w:hAnsi="Arial" w:cs="Arial"/>
          <w:i/>
          <w:lang w:val="en-US"/>
        </w:rPr>
        <w:t>separate</w:t>
      </w:r>
      <w:r w:rsidR="00AE072F" w:rsidRPr="00AE072F">
        <w:rPr>
          <w:rFonts w:ascii="Arial" w:hAnsi="Arial" w:cs="Arial"/>
          <w:i/>
          <w:lang w:val="en-US"/>
        </w:rPr>
        <w:t xml:space="preserve"> </w:t>
      </w:r>
      <w:r w:rsidR="00AE072F">
        <w:rPr>
          <w:rFonts w:ascii="Arial" w:hAnsi="Arial" w:cs="Arial"/>
          <w:i/>
          <w:lang w:val="en-US"/>
        </w:rPr>
        <w:t>act</w:t>
      </w:r>
      <w:r w:rsidR="008E6876" w:rsidRPr="00AE072F">
        <w:rPr>
          <w:rFonts w:ascii="Arial" w:hAnsi="Arial" w:cs="Arial"/>
          <w:i/>
          <w:lang w:val="en-US"/>
        </w:rPr>
        <w:t>?</w:t>
      </w:r>
    </w:p>
    <w:p w14:paraId="7FA6AA79" w14:textId="5FC4658A" w:rsidR="00B318A5" w:rsidRPr="00995056" w:rsidRDefault="00AE072F" w:rsidP="00995056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Answer</w:t>
      </w:r>
      <w:r w:rsidR="005342FA" w:rsidRPr="007E49EA">
        <w:rPr>
          <w:rFonts w:ascii="Arial" w:hAnsi="Arial" w:cs="Arial"/>
          <w:b/>
          <w:lang w:val="en-US"/>
        </w:rPr>
        <w:tab/>
      </w:r>
      <w:r w:rsidR="007E49EA" w:rsidRPr="007E49EA">
        <w:rPr>
          <w:rFonts w:ascii="Arial" w:hAnsi="Arial" w:cs="Arial"/>
          <w:lang w:val="en-US"/>
        </w:rPr>
        <w:t>Acc</w:t>
      </w:r>
      <w:r w:rsidR="007E49EA">
        <w:rPr>
          <w:rFonts w:ascii="Arial" w:hAnsi="Arial" w:cs="Arial"/>
          <w:lang w:val="en-US"/>
        </w:rPr>
        <w:t xml:space="preserve">ording to the general rule, the new adopted regulatory legal acts </w:t>
      </w:r>
      <w:r w:rsidR="0081552E">
        <w:rPr>
          <w:rFonts w:ascii="Arial" w:hAnsi="Arial" w:cs="Arial"/>
          <w:lang w:val="en-US"/>
        </w:rPr>
        <w:t>replacing</w:t>
      </w:r>
      <w:r w:rsidR="007E49EA">
        <w:rPr>
          <w:rFonts w:ascii="Arial" w:hAnsi="Arial" w:cs="Arial"/>
          <w:lang w:val="en-US"/>
        </w:rPr>
        <w:t xml:space="preserve"> the previous ones contain relevant provisions </w:t>
      </w:r>
      <w:r w:rsidR="00C95772">
        <w:rPr>
          <w:rFonts w:ascii="Arial" w:hAnsi="Arial" w:cs="Arial"/>
          <w:lang w:val="en-US"/>
        </w:rPr>
        <w:t>that the latter a</w:t>
      </w:r>
      <w:r w:rsidR="0081552E">
        <w:rPr>
          <w:rFonts w:ascii="Arial" w:hAnsi="Arial" w:cs="Arial"/>
          <w:lang w:val="en-US"/>
        </w:rPr>
        <w:t>cts lose their legal force (</w:t>
      </w:r>
      <w:r w:rsidR="00C95772">
        <w:rPr>
          <w:rFonts w:ascii="Arial" w:hAnsi="Arial" w:cs="Arial"/>
          <w:lang w:val="en-US"/>
        </w:rPr>
        <w:t>cancelled)</w:t>
      </w:r>
      <w:r w:rsidR="00572055" w:rsidRPr="007E49EA">
        <w:rPr>
          <w:rFonts w:ascii="Arial" w:hAnsi="Arial" w:cs="Arial"/>
          <w:lang w:val="en-US"/>
        </w:rPr>
        <w:t xml:space="preserve">. </w:t>
      </w:r>
      <w:r w:rsidR="00C95772">
        <w:rPr>
          <w:rFonts w:ascii="Arial" w:hAnsi="Arial" w:cs="Arial"/>
          <w:lang w:val="en-US"/>
        </w:rPr>
        <w:t xml:space="preserve"> We</w:t>
      </w:r>
      <w:r w:rsidR="00C95772" w:rsidRPr="00C95772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assume</w:t>
      </w:r>
      <w:r w:rsidR="00C95772" w:rsidRPr="00C95772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that</w:t>
      </w:r>
      <w:r w:rsidR="00C95772" w:rsidRPr="00C95772">
        <w:rPr>
          <w:rFonts w:ascii="Arial" w:hAnsi="Arial" w:cs="Arial"/>
          <w:lang w:val="en-US"/>
        </w:rPr>
        <w:t xml:space="preserve">, </w:t>
      </w:r>
      <w:r w:rsidR="00C95772">
        <w:rPr>
          <w:rFonts w:ascii="Arial" w:hAnsi="Arial" w:cs="Arial"/>
          <w:lang w:val="en-US"/>
        </w:rPr>
        <w:t>in</w:t>
      </w:r>
      <w:r w:rsidR="00C95772" w:rsidRPr="00C95772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light</w:t>
      </w:r>
      <w:r w:rsidR="00C95772" w:rsidRPr="00C95772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of</w:t>
      </w:r>
      <w:r w:rsidR="00C95772" w:rsidRPr="00C95772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dynamic</w:t>
      </w:r>
      <w:r w:rsidR="00C95772" w:rsidRPr="00C95772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changes</w:t>
      </w:r>
      <w:r w:rsidR="00C95772" w:rsidRPr="00C95772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in</w:t>
      </w:r>
      <w:r w:rsidR="00C95772" w:rsidRPr="00C95772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legislation</w:t>
      </w:r>
      <w:r w:rsidR="00C95772" w:rsidRPr="00C95772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subject</w:t>
      </w:r>
      <w:r w:rsidR="00C95772" w:rsidRPr="00C95772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to</w:t>
      </w:r>
      <w:r w:rsidR="00C95772" w:rsidRPr="00C95772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constantly</w:t>
      </w:r>
      <w:r w:rsidR="00C95772" w:rsidRPr="00C95772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changing</w:t>
      </w:r>
      <w:r w:rsidR="00C95772" w:rsidRPr="00C95772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epidemiological</w:t>
      </w:r>
      <w:r w:rsidR="00C95772" w:rsidRPr="00C95772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 xml:space="preserve">situation, the </w:t>
      </w:r>
      <w:proofErr w:type="gramStart"/>
      <w:r w:rsidR="00C95772">
        <w:rPr>
          <w:rFonts w:ascii="Arial" w:hAnsi="Arial" w:cs="Arial"/>
          <w:lang w:val="en-US"/>
        </w:rPr>
        <w:t>law-maker</w:t>
      </w:r>
      <w:proofErr w:type="gramEnd"/>
      <w:r w:rsidR="00C95772">
        <w:rPr>
          <w:rFonts w:ascii="Arial" w:hAnsi="Arial" w:cs="Arial"/>
          <w:lang w:val="en-US"/>
        </w:rPr>
        <w:t xml:space="preserve"> could "miss" certain regulatory legal acts and did not timely mention the loss of effect of certain acts</w:t>
      </w:r>
      <w:r w:rsidR="00572055" w:rsidRPr="00C95772">
        <w:rPr>
          <w:rFonts w:ascii="Arial" w:hAnsi="Arial" w:cs="Arial"/>
          <w:lang w:val="en-US"/>
        </w:rPr>
        <w:t xml:space="preserve">. </w:t>
      </w:r>
      <w:r w:rsidR="00C95772">
        <w:rPr>
          <w:rFonts w:ascii="Arial" w:hAnsi="Arial" w:cs="Arial"/>
          <w:lang w:val="en-US"/>
        </w:rPr>
        <w:t xml:space="preserve"> In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this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situation</w:t>
      </w:r>
      <w:r w:rsidR="00C95772" w:rsidRPr="00995056">
        <w:rPr>
          <w:rFonts w:ascii="Arial" w:hAnsi="Arial" w:cs="Arial"/>
          <w:lang w:val="en-US"/>
        </w:rPr>
        <w:t xml:space="preserve">, </w:t>
      </w:r>
      <w:r w:rsidR="00C95772">
        <w:rPr>
          <w:rFonts w:ascii="Arial" w:hAnsi="Arial" w:cs="Arial"/>
          <w:lang w:val="en-US"/>
        </w:rPr>
        <w:t>according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to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the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rules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of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legal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hierarchy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of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regulatory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legal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acts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and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the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rules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of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their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effect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in</w:t>
      </w:r>
      <w:r w:rsidR="00C95772" w:rsidRPr="00995056">
        <w:rPr>
          <w:rFonts w:ascii="Arial" w:hAnsi="Arial" w:cs="Arial"/>
          <w:lang w:val="en-US"/>
        </w:rPr>
        <w:t xml:space="preserve"> </w:t>
      </w:r>
      <w:r w:rsidR="00C95772">
        <w:rPr>
          <w:rFonts w:ascii="Arial" w:hAnsi="Arial" w:cs="Arial"/>
          <w:lang w:val="en-US"/>
        </w:rPr>
        <w:t>time</w:t>
      </w:r>
      <w:r w:rsidR="00572055" w:rsidRPr="00995056">
        <w:rPr>
          <w:rFonts w:ascii="Arial" w:hAnsi="Arial" w:cs="Arial"/>
          <w:lang w:val="en-US"/>
        </w:rPr>
        <w:t xml:space="preserve">, </w:t>
      </w:r>
      <w:r w:rsidR="00C95772">
        <w:rPr>
          <w:rFonts w:ascii="Arial" w:hAnsi="Arial" w:cs="Arial"/>
          <w:lang w:val="en-US"/>
        </w:rPr>
        <w:t>i</w:t>
      </w:r>
      <w:r w:rsidR="0081552E">
        <w:rPr>
          <w:rFonts w:ascii="Arial" w:hAnsi="Arial" w:cs="Arial"/>
          <w:lang w:val="en-US"/>
        </w:rPr>
        <w:t>f there are acts with</w:t>
      </w:r>
      <w:r w:rsidR="00995056">
        <w:rPr>
          <w:rFonts w:ascii="Arial" w:hAnsi="Arial" w:cs="Arial"/>
          <w:lang w:val="en-US"/>
        </w:rPr>
        <w:t xml:space="preserve"> different legal fo</w:t>
      </w:r>
      <w:r w:rsidR="00C95772">
        <w:rPr>
          <w:rFonts w:ascii="Arial" w:hAnsi="Arial" w:cs="Arial"/>
          <w:lang w:val="en-US"/>
        </w:rPr>
        <w:t>rce</w:t>
      </w:r>
      <w:r w:rsidR="0081552E">
        <w:rPr>
          <w:rFonts w:ascii="Arial" w:hAnsi="Arial" w:cs="Arial"/>
          <w:lang w:val="en-US"/>
        </w:rPr>
        <w:t>, the act</w:t>
      </w:r>
      <w:r w:rsidR="00995056">
        <w:rPr>
          <w:rFonts w:ascii="Arial" w:hAnsi="Arial" w:cs="Arial"/>
          <w:lang w:val="en-US"/>
        </w:rPr>
        <w:t xml:space="preserve"> with </w:t>
      </w:r>
      <w:r w:rsidR="0081552E">
        <w:rPr>
          <w:rFonts w:ascii="Arial" w:hAnsi="Arial" w:cs="Arial"/>
          <w:lang w:val="en-US"/>
        </w:rPr>
        <w:t xml:space="preserve">a </w:t>
      </w:r>
      <w:r w:rsidR="00995056">
        <w:rPr>
          <w:rFonts w:ascii="Arial" w:hAnsi="Arial" w:cs="Arial"/>
          <w:lang w:val="en-US"/>
        </w:rPr>
        <w:t>greater legal force will prevail; and i</w:t>
      </w:r>
      <w:r w:rsidR="0081552E">
        <w:rPr>
          <w:rFonts w:ascii="Arial" w:hAnsi="Arial" w:cs="Arial"/>
          <w:lang w:val="en-US"/>
        </w:rPr>
        <w:t xml:space="preserve">f there are </w:t>
      </w:r>
      <w:r w:rsidR="00995056">
        <w:rPr>
          <w:rFonts w:ascii="Arial" w:hAnsi="Arial" w:cs="Arial"/>
          <w:lang w:val="en-US"/>
        </w:rPr>
        <w:t>acts with equal legal force, the later act will pr</w:t>
      </w:r>
      <w:bookmarkStart w:id="0" w:name="_GoBack"/>
      <w:bookmarkEnd w:id="0"/>
      <w:r w:rsidR="00995056">
        <w:rPr>
          <w:rFonts w:ascii="Arial" w:hAnsi="Arial" w:cs="Arial"/>
          <w:lang w:val="en-US"/>
        </w:rPr>
        <w:t>evail.</w:t>
      </w:r>
    </w:p>
    <w:sectPr w:rsidR="00B318A5" w:rsidRPr="0099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A5"/>
    <w:rsid w:val="001D7496"/>
    <w:rsid w:val="001E077E"/>
    <w:rsid w:val="002264B0"/>
    <w:rsid w:val="003068D1"/>
    <w:rsid w:val="0048121A"/>
    <w:rsid w:val="004B38C4"/>
    <w:rsid w:val="005342FA"/>
    <w:rsid w:val="00572055"/>
    <w:rsid w:val="006252A3"/>
    <w:rsid w:val="00757FF0"/>
    <w:rsid w:val="007833B4"/>
    <w:rsid w:val="007E49EA"/>
    <w:rsid w:val="008111E0"/>
    <w:rsid w:val="0081552E"/>
    <w:rsid w:val="008A302A"/>
    <w:rsid w:val="008E6876"/>
    <w:rsid w:val="00900563"/>
    <w:rsid w:val="00972A8C"/>
    <w:rsid w:val="00986B9A"/>
    <w:rsid w:val="00995056"/>
    <w:rsid w:val="00A141FA"/>
    <w:rsid w:val="00A518EB"/>
    <w:rsid w:val="00AE072F"/>
    <w:rsid w:val="00B318A5"/>
    <w:rsid w:val="00C95772"/>
    <w:rsid w:val="00D155E5"/>
    <w:rsid w:val="00DB57FE"/>
    <w:rsid w:val="00DE35BE"/>
    <w:rsid w:val="00E5771C"/>
    <w:rsid w:val="00EB3F8B"/>
    <w:rsid w:val="00F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6316"/>
  <w15:chartTrackingRefBased/>
  <w15:docId w15:val="{9B64C995-53D2-401B-9378-91452DCC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Chumachenko, Yuliya</dc:creator>
  <cp:keywords/>
  <dc:description/>
  <cp:lastModifiedBy>RePack by Diakov</cp:lastModifiedBy>
  <cp:revision>14</cp:revision>
  <dcterms:created xsi:type="dcterms:W3CDTF">2020-09-18T09:40:00Z</dcterms:created>
  <dcterms:modified xsi:type="dcterms:W3CDTF">2020-09-22T06:39:00Z</dcterms:modified>
</cp:coreProperties>
</file>